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** niepotrzebne wykreślić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UMOWA NAJMU LOKALU MIESZKALNEGO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Niniejsza umowa najmu lokalu mieszkalnego (zwana dalej „</w:t>
      </w:r>
      <w:r w:rsidDel="00000000" w:rsidR="00000000" w:rsidRPr="00000000">
        <w:rPr>
          <w:b w:val="1"/>
          <w:rtl w:val="0"/>
        </w:rPr>
        <w:t xml:space="preserve">Umową</w:t>
      </w:r>
      <w:r w:rsidDel="00000000" w:rsidR="00000000" w:rsidRPr="00000000">
        <w:rPr>
          <w:rtl w:val="0"/>
        </w:rPr>
        <w:t xml:space="preserve">”) została zawarta dnia ………… roku w …………………… pomiędzy następującymi Stronami: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Panią/Panem </w:t>
      </w:r>
      <w:r w:rsidDel="00000000" w:rsidR="00000000" w:rsidRPr="00000000">
        <w:rPr>
          <w:rtl w:val="0"/>
        </w:rPr>
        <w:t xml:space="preserve">…………………… </w:t>
      </w:r>
      <w:r w:rsidDel="00000000" w:rsidR="00000000" w:rsidRPr="00000000">
        <w:rPr>
          <w:color w:val="00000a"/>
          <w:rtl w:val="0"/>
        </w:rPr>
        <w:t xml:space="preserve">zam. ul. </w:t>
      </w:r>
      <w:r w:rsidDel="00000000" w:rsidR="00000000" w:rsidRPr="00000000">
        <w:rPr>
          <w:rtl w:val="0"/>
        </w:rPr>
        <w:t xml:space="preserve">……………………………  , ………..………………… </w:t>
      </w:r>
      <w:r w:rsidDel="00000000" w:rsidR="00000000" w:rsidRPr="00000000">
        <w:rPr>
          <w:color w:val="00000a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…………….………… </w:t>
      </w:r>
      <w:r w:rsidDel="00000000" w:rsidR="00000000" w:rsidRPr="00000000">
        <w:rPr>
          <w:color w:val="00000a"/>
          <w:rtl w:val="0"/>
        </w:rPr>
        <w:t xml:space="preserve">, legitymującą/cym się dowodem osobistym wydanym przez …………………. o numerze …………………. …………………. , PESEL: ………………………… 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zwanym/ą dalej „</w:t>
      </w:r>
      <w:r w:rsidDel="00000000" w:rsidR="00000000" w:rsidRPr="00000000">
        <w:rPr>
          <w:b w:val="1"/>
          <w:color w:val="00000a"/>
          <w:rtl w:val="0"/>
        </w:rPr>
        <w:t xml:space="preserve">Wynajmującym</w:t>
      </w:r>
      <w:r w:rsidDel="00000000" w:rsidR="00000000" w:rsidRPr="00000000">
        <w:rPr>
          <w:color w:val="00000a"/>
          <w:rtl w:val="0"/>
        </w:rPr>
        <w:t xml:space="preserve">” 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a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Panią/Panem </w:t>
      </w:r>
      <w:r w:rsidDel="00000000" w:rsidR="00000000" w:rsidRPr="00000000">
        <w:rPr>
          <w:rtl w:val="0"/>
        </w:rPr>
        <w:t xml:space="preserve">…………………… </w:t>
      </w:r>
      <w:r w:rsidDel="00000000" w:rsidR="00000000" w:rsidRPr="00000000">
        <w:rPr>
          <w:color w:val="00000a"/>
          <w:rtl w:val="0"/>
        </w:rPr>
        <w:t xml:space="preserve">zam. ul. </w:t>
      </w:r>
      <w:r w:rsidDel="00000000" w:rsidR="00000000" w:rsidRPr="00000000">
        <w:rPr>
          <w:rtl w:val="0"/>
        </w:rPr>
        <w:t xml:space="preserve">……………………………  , ………..………………… </w:t>
      </w:r>
      <w:r w:rsidDel="00000000" w:rsidR="00000000" w:rsidRPr="00000000">
        <w:rPr>
          <w:color w:val="00000a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…………….………… </w:t>
      </w:r>
      <w:r w:rsidDel="00000000" w:rsidR="00000000" w:rsidRPr="00000000">
        <w:rPr>
          <w:color w:val="00000a"/>
          <w:rtl w:val="0"/>
        </w:rPr>
        <w:t xml:space="preserve">, legitymującą/cym się dowodem osobistym wydanym przez …………………. o numerze …………………. …………………. , PESEL: ………………………… 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zwanym/ą dalej „</w:t>
      </w:r>
      <w:r w:rsidDel="00000000" w:rsidR="00000000" w:rsidRPr="00000000">
        <w:rPr>
          <w:b w:val="1"/>
          <w:color w:val="00000a"/>
          <w:rtl w:val="0"/>
        </w:rPr>
        <w:t xml:space="preserve">Najemcą</w:t>
      </w:r>
      <w:r w:rsidDel="00000000" w:rsidR="00000000" w:rsidRPr="00000000">
        <w:rPr>
          <w:color w:val="00000a"/>
          <w:rtl w:val="0"/>
        </w:rPr>
        <w:t xml:space="preserve">”,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zwanymi dalej łącznie „</w:t>
      </w:r>
      <w:r w:rsidDel="00000000" w:rsidR="00000000" w:rsidRPr="00000000">
        <w:rPr>
          <w:b w:val="1"/>
          <w:color w:val="00000a"/>
          <w:rtl w:val="0"/>
        </w:rPr>
        <w:t xml:space="preserve">Stronami</w:t>
      </w:r>
      <w:r w:rsidDel="00000000" w:rsidR="00000000" w:rsidRPr="00000000">
        <w:rPr>
          <w:color w:val="00000a"/>
          <w:rtl w:val="0"/>
        </w:rPr>
        <w:t xml:space="preserve">”, oraz każda z osobna „</w:t>
      </w:r>
      <w:r w:rsidDel="00000000" w:rsidR="00000000" w:rsidRPr="00000000">
        <w:rPr>
          <w:b w:val="1"/>
          <w:color w:val="00000a"/>
          <w:rtl w:val="0"/>
        </w:rPr>
        <w:t xml:space="preserve">Stroną</w:t>
      </w:r>
      <w:r w:rsidDel="00000000" w:rsidR="00000000" w:rsidRPr="00000000">
        <w:rPr>
          <w:color w:val="00000a"/>
          <w:rtl w:val="0"/>
        </w:rPr>
        <w:t xml:space="preserve">”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o następującej treści: 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§ 1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Oświadczenia Stron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 Wynajmujący oświadcza, że: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1.1.  jest właścicielem lokalu mieszkalnego o łącznej powierzchni ……………. m</w:t>
      </w:r>
      <w:r w:rsidDel="00000000" w:rsidR="00000000" w:rsidRPr="00000000">
        <w:rPr>
          <w:sz w:val="36"/>
          <w:szCs w:val="36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(słownie ……………… ……………………………………………………………………) liczący …………….  pomieszczeń, znajdujący się na ……………………...  kondygnacji budynku zlokalizowanego w …………………. , ….…………….  …………………. , dla którego Sąd Rejonowy …………….…………….…………….………… …………….…………  ………… Wydział Ksiąg Wieczystych prowadzi księgę wieczystą numer …………….……………., (dalej: </w:t>
      </w:r>
      <w:r w:rsidDel="00000000" w:rsidR="00000000" w:rsidRPr="00000000">
        <w:rPr>
          <w:b w:val="1"/>
          <w:i w:val="1"/>
          <w:rtl w:val="0"/>
        </w:rPr>
        <w:t xml:space="preserve">Lokal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1.2. Lokal obejmuje następujące pomieszczenia: …………….…………….…………….…………….……………….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…………….…………….…………….…………….…………….</w:t>
      </w:r>
    </w:p>
    <w:p w:rsidR="00000000" w:rsidDel="00000000" w:rsidP="00000000" w:rsidRDefault="00000000" w:rsidRPr="00000000" w14:paraId="00000016">
      <w:pPr>
        <w:spacing w:after="240" w:before="240" w:line="256.8" w:lineRule="auto"/>
        <w:jc w:val="both"/>
        <w:rPr/>
      </w:pPr>
      <w:r w:rsidDel="00000000" w:rsidR="00000000" w:rsidRPr="00000000">
        <w:rPr>
          <w:rtl w:val="0"/>
        </w:rPr>
        <w:t xml:space="preserve">1.3. do Lokalu przynależy pomieszczenie oznaczone nr …………….…………….…………….**, piwnica oznaczona nr …………….…………….……………. .**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1.4. Lokal jest wyposażony w następujące instalacje: …………….…………….…………….……………. …………….……………. 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1.5. zawarcie Umowy nie narusza żadnych praw osób trzecich, a Lokal jest wolny od wszelkich obciążeń na rzecz osób trzecich, które mogłyby utrudniać lub uniemożliwiać wykonywanie przez Najemcę jego uprawnień wynikających z Umowy.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1.6. stan Lokalu jest dobry oraz wolny od wad ograniczających lub wyłączających jego przydatność do umówionego użytku lub wad zagrażających zdrowiu ludzi, o których mowa w art. 682 Kodeksu cywilnego.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 Najemca oświadcza, że przed zawarciem Umowy obejrzał Lokal, zapoznał się z jego stanem technicznym i nie składa żadnych zastrzeżeń.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</w:t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Przedmiot umowy</w:t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 Wynajmujący zobowiązuje się oddać Najemcy Lokal wraz z wyposażeniem, a Najemca bierze go w najem i zobowiązuje się z tego tytułu płacić Wynajmującemu umówiony Czynsz, o którym mowa w § 3 ust. 1 Umowy.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 Najemca oświadcza, że przeznaczy Lokal wyłącznie na cele związane z zaspokojeniem potrzeb mieszkaniowych.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3. Najemca ma prawo do niewyłącznego korzystania z powierzchni wspólnych budynku, tj. ……………. …………….…………….……………. 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4. Szczegółowe określenie stanu wyposażenia Lokalu Strony określą w protokole zdawczo-odbiorczym, o którym mowa w § 7 Umowy, którego wzór stanowi </w:t>
      </w:r>
      <w:r w:rsidDel="00000000" w:rsidR="00000000" w:rsidRPr="00000000">
        <w:rPr>
          <w:b w:val="1"/>
          <w:rtl w:val="0"/>
        </w:rPr>
        <w:t xml:space="preserve">Załącznik nr 1</w:t>
      </w:r>
      <w:r w:rsidDel="00000000" w:rsidR="00000000" w:rsidRPr="00000000">
        <w:rPr>
          <w:rtl w:val="0"/>
        </w:rPr>
        <w:t xml:space="preserve"> do Umowy.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Czynsz i Opłaty eksploatacyjne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 Najemca zobowiązuje się płacić Wynajmującemu miesięczny czynsz w kwocie…………….……………. (słownie: …………….…………….…………….…………….……………. złotych (dalej: „</w:t>
      </w:r>
      <w:r w:rsidDel="00000000" w:rsidR="00000000" w:rsidRPr="00000000">
        <w:rPr>
          <w:b w:val="1"/>
          <w:rtl w:val="0"/>
        </w:rPr>
        <w:t xml:space="preserve">Czynsz</w:t>
      </w:r>
      <w:r w:rsidDel="00000000" w:rsidR="00000000" w:rsidRPr="00000000">
        <w:rPr>
          <w:rtl w:val="0"/>
        </w:rPr>
        <w:t xml:space="preserve">”).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 Czynsz płatny będzie z góry/z dołu** do …………….…………….…………….…………….……………. dnia każdego miesiąca kalendarzowego.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3. Czynsz płatny będzie w drodze przelewu bankowego na rachunek bankowy o numerze: ……………. …………….…………….…………….……………., przy czym za dzień zapłaty Czynszu uznaje się dzień księgowania kwoty Czynszu na wskazanym wyżej rachunku bankowym/gotówką do rąk Wynajmującego za pokwitowaniem przekazania Czynszu ze wskazaniem daty jego zapłaty, przy czym miejscem spełnienia świadczenia będzie …………….…………….…………….…………….…………….**.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4. Niezależnie od obowiązku zapłaty Czynszu Najemca obowiązany jest do zapłaty na rzecz Wynajmującego opłat eksploatacyjnych związanych z używaniem Lokalu (dalej: „</w:t>
      </w:r>
      <w:r w:rsidDel="00000000" w:rsidR="00000000" w:rsidRPr="00000000">
        <w:rPr>
          <w:b w:val="1"/>
          <w:rtl w:val="0"/>
        </w:rPr>
        <w:t xml:space="preserve">Opłaty eksploatacyjne</w:t>
      </w:r>
      <w:r w:rsidDel="00000000" w:rsidR="00000000" w:rsidRPr="00000000">
        <w:rPr>
          <w:rtl w:val="0"/>
        </w:rPr>
        <w:t xml:space="preserve">”), tj.: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4.1. …………….…………….…………….…………….…………….…………….…………….…………….…………….……………. …………….…………….…………….…………….…………….…………….…………….…………….…………….…………….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…………….…………….……………. 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5. Wysokość opłat eksploatacyjnych ustalana będzie na podstawie rachunków lub innych dokumentów rozliczeniowych wystawianych w oparciu o umowy z dostawcami mediów zawarte przez Wynajmującego.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6. Opłaty eksploatacyjne płatne będą w sposób określony w ust. 3 powyżej, w terminie ……………. …………….…………….……………. dni od dnia, w którym Wynajmujący poinformuje Najemcę o ich wysokości.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</w:t>
      </w:r>
    </w:p>
    <w:p w:rsidR="00000000" w:rsidDel="00000000" w:rsidP="00000000" w:rsidRDefault="00000000" w:rsidRPr="00000000" w14:paraId="0000002F">
      <w:pPr>
        <w:spacing w:after="240" w:before="240" w:line="252.00000000000003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Obowiązki i prawa Stron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1. Wynajmujący zobowiązuje się do wykonywania obowiązków, wymienionych w art. 6a ustawy z dnia 21 czerwca 2001 r. o ochronie praw lokatorów, mieszkaniowym zasobie gminy i o zmianie Kodeksu cywilnego (dalej: „</w:t>
      </w:r>
      <w:r w:rsidDel="00000000" w:rsidR="00000000" w:rsidRPr="00000000">
        <w:rPr>
          <w:b w:val="1"/>
          <w:rtl w:val="0"/>
        </w:rPr>
        <w:t xml:space="preserve">Ustawa</w:t>
      </w:r>
      <w:r w:rsidDel="00000000" w:rsidR="00000000" w:rsidRPr="00000000">
        <w:rPr>
          <w:rtl w:val="0"/>
        </w:rPr>
        <w:t xml:space="preserve">”).</w:t>
      </w:r>
    </w:p>
    <w:p w:rsidR="00000000" w:rsidDel="00000000" w:rsidP="00000000" w:rsidRDefault="00000000" w:rsidRPr="00000000" w14:paraId="00000031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2. Najemca zobowiązuje się do wykonywania obowiązków, wymienionych w art. 6b Ustawy.</w:t>
      </w:r>
    </w:p>
    <w:p w:rsidR="00000000" w:rsidDel="00000000" w:rsidP="00000000" w:rsidRDefault="00000000" w:rsidRPr="00000000" w14:paraId="00000032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 Wszelkie zmiany w Lokalu, w szczególności prace remontowe i adaptacyjne, inne niż drobne nakłady, wymagają uprzedniej zgody Wynajmującego wyrażonej w formie pisemnej pod rygorem nieważności.</w:t>
      </w:r>
    </w:p>
    <w:p w:rsidR="00000000" w:rsidDel="00000000" w:rsidP="00000000" w:rsidRDefault="00000000" w:rsidRPr="00000000" w14:paraId="00000033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4. Najemcy nie przysługuje prawo oddania Lokalu lub jego części do bezpłatnego używania ani jego podnajęcia osobie trzeciej, bez uprzedniej zgody Wynajmującego, wyrażonej w formie pisemnej pod rygorem nieważności.</w:t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</w:t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Czas obowiązywania Umowy</w:t>
      </w:r>
    </w:p>
    <w:p w:rsidR="00000000" w:rsidDel="00000000" w:rsidP="00000000" w:rsidRDefault="00000000" w:rsidRPr="00000000" w14:paraId="00000036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1. Strony zawierają Umowę na czas nieoznaczony/oznaczony** od …………….…………….……………. do …………….…………….……………. .</w:t>
      </w:r>
    </w:p>
    <w:p w:rsidR="00000000" w:rsidDel="00000000" w:rsidP="00000000" w:rsidRDefault="00000000" w:rsidRPr="00000000" w14:paraId="00000037">
      <w:pPr>
        <w:spacing w:after="240" w:before="240" w:line="252.00000000000003" w:lineRule="auto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Opcja I (umowa na czas nieoznaczony):</w:t>
      </w:r>
    </w:p>
    <w:p w:rsidR="00000000" w:rsidDel="00000000" w:rsidP="00000000" w:rsidRDefault="00000000" w:rsidRPr="00000000" w14:paraId="00000038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2. Najemca może wypowiedzieć Umowę najpóźniej na trzy miesiące naprzód na koniec miesiąca kalendarzowego. Oświadczenie o wypowiedzeniu Umowy wymaga formy pisemnej pod rygorem nieważności.</w:t>
      </w:r>
    </w:p>
    <w:p w:rsidR="00000000" w:rsidDel="00000000" w:rsidP="00000000" w:rsidRDefault="00000000" w:rsidRPr="00000000" w14:paraId="00000039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[UWAGA: …………………….…………….…………….…………….…………….…………….…………….…………….…………….… ………….…………….…………….…………….…………….…………….…………….…………….…………….……………..**</w:t>
      </w:r>
    </w:p>
    <w:p w:rsidR="00000000" w:rsidDel="00000000" w:rsidP="00000000" w:rsidRDefault="00000000" w:rsidRPr="00000000" w14:paraId="0000003A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="252.00000000000003" w:lineRule="auto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Opcja II (umowa na czas oznaczony):</w:t>
      </w:r>
    </w:p>
    <w:p w:rsidR="00000000" w:rsidDel="00000000" w:rsidP="00000000" w:rsidRDefault="00000000" w:rsidRPr="00000000" w14:paraId="0000003C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2. Najemca, poprzez oświadczenie woli wyrażone pod rygorem nieważności w formie pisemnej, wraz ze wskazaniem przyczyny wypowiedzenia, może wypowiedzieć Umowę najpóźniej na trzy miesiące naprzód na koniec miesiąca kalendarzowego w sytuacji, gdy:</w:t>
      </w:r>
    </w:p>
    <w:p w:rsidR="00000000" w:rsidDel="00000000" w:rsidP="00000000" w:rsidRDefault="00000000" w:rsidRPr="00000000" w14:paraId="0000003E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2.1. …………………….…………….…………….…………….…………….…………….…………….…………….…………….… …………………….…………….…………….…………….…………….…………….…………….…………….…………….… …………………….…………….…………….…………….……………</w:t>
      </w:r>
    </w:p>
    <w:p w:rsidR="00000000" w:rsidDel="00000000" w:rsidP="00000000" w:rsidRDefault="00000000" w:rsidRPr="00000000" w14:paraId="0000003F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2.2. 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[UWAGA: …………………….…………….…………….…………….…………….…………….…………….…………….…………….… ………….…………….…………….…………….…………….…………….…………….…………….…………….……………..**</w:t>
      </w:r>
    </w:p>
    <w:p w:rsidR="00000000" w:rsidDel="00000000" w:rsidP="00000000" w:rsidRDefault="00000000" w:rsidRPr="00000000" w14:paraId="00000041">
      <w:pPr>
        <w:spacing w:after="240" w:before="240" w:line="252.00000000000003" w:lineRule="auto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Rekomendowane postanowienia dotyczące wypowiedzenia przez Wynajmującego.</w:t>
      </w:r>
    </w:p>
    <w:p w:rsidR="00000000" w:rsidDel="00000000" w:rsidP="00000000" w:rsidRDefault="00000000" w:rsidRPr="00000000" w14:paraId="00000042">
      <w:pPr>
        <w:spacing w:after="240" w:before="240" w:line="252.00000000000003" w:lineRule="auto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 Wynajmujący ma prawo nie później niż na miesiąc naprzód, na koniec miesiąca kalendarzowego, wypowiedzieć umowę, jeżeli Najemca:</w:t>
      </w:r>
    </w:p>
    <w:p w:rsidR="00000000" w:rsidDel="00000000" w:rsidP="00000000" w:rsidRDefault="00000000" w:rsidRPr="00000000" w14:paraId="00000044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3.1. pomimo pisemnego upomnienia nadal używa Lokalu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:rsidR="00000000" w:rsidDel="00000000" w:rsidP="00000000" w:rsidRDefault="00000000" w:rsidRPr="00000000" w14:paraId="00000045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3.2. jest w zwłoce z zapłatą Czynszu lub innych opłat za używanie Lokalu, w tym Opłat eksploatacyjnych, co najmniej za trzy pełne okresy płatności pomimo uprzedzenia go na piśmie o zamiarze wypowiedzenia Umowy i wyznaczenia dodatkowego, miesięcznego terminu do zapłaty zaległych i bieżących należności, lub</w:t>
      </w:r>
    </w:p>
    <w:p w:rsidR="00000000" w:rsidDel="00000000" w:rsidP="00000000" w:rsidRDefault="00000000" w:rsidRPr="00000000" w14:paraId="00000046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3.3. wynajął, podnajął albo oddał do bezpłatnego używania Lokal lub jego część bez wymaganej pisemnej zgody Wynajmującego, lub</w:t>
      </w:r>
    </w:p>
    <w:p w:rsidR="00000000" w:rsidDel="00000000" w:rsidP="00000000" w:rsidRDefault="00000000" w:rsidRPr="00000000" w14:paraId="00000047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3.4. używa Lokalu, który wymaga opróżnienia w związku z koniecznością rozbiórki lub remontu budynku, z zastrzeżeniem art. 10 ust. 4 Ustawy.</w:t>
      </w:r>
    </w:p>
    <w:p w:rsidR="00000000" w:rsidDel="00000000" w:rsidP="00000000" w:rsidRDefault="00000000" w:rsidRPr="00000000" w14:paraId="00000048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4. Wynajmujący ma również prawo wypowiedzieć Umowę na zasadach i z przyczyn określonych w art. 11 ust. 3-5 Ustawy.</w:t>
      </w:r>
    </w:p>
    <w:p w:rsidR="00000000" w:rsidDel="00000000" w:rsidP="00000000" w:rsidRDefault="00000000" w:rsidRPr="00000000" w14:paraId="00000049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5.  Oświadczenie o wypowiedzeniu umowy na zasadach określonych w ust. 3 i 4 powyżej wymaga formy pisemnej pod rygorem nieważności oraz wskazania przyczyny jej wypowiedzenia.</w:t>
      </w:r>
    </w:p>
    <w:p w:rsidR="00000000" w:rsidDel="00000000" w:rsidP="00000000" w:rsidRDefault="00000000" w:rsidRPr="00000000" w14:paraId="0000004A">
      <w:pPr>
        <w:spacing w:after="240" w:before="240" w:line="252.00000000000003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</w:t>
      </w:r>
    </w:p>
    <w:p w:rsidR="00000000" w:rsidDel="00000000" w:rsidP="00000000" w:rsidRDefault="00000000" w:rsidRPr="00000000" w14:paraId="0000004B">
      <w:pPr>
        <w:spacing w:after="240" w:before="240" w:line="252.00000000000003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Kaucja **</w:t>
      </w:r>
    </w:p>
    <w:p w:rsidR="00000000" w:rsidDel="00000000" w:rsidP="00000000" w:rsidRDefault="00000000" w:rsidRPr="00000000" w14:paraId="0000004C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1. W celu zabezpieczenia roszczeń pieniężnych Wynajmującego mogących wyniknąć z Umowy, a w szczególności celem zabezpieczenia roszczeń z tytułu Czynszu oraz ewentualnych szkód spowodowanych przez Najemcę, Najemca …………………………………………………………………. …………………………………………………………………………….. **, przekaże Wynajmującemu kaucję w kwocie ……………………………………… / ………………………………………………………………………………………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…………………………………………………………………  ** (dalej: „</w:t>
      </w:r>
      <w:r w:rsidDel="00000000" w:rsidR="00000000" w:rsidRPr="00000000">
        <w:rPr>
          <w:b w:val="1"/>
          <w:rtl w:val="0"/>
        </w:rPr>
        <w:t xml:space="preserve">Kaucja</w:t>
      </w:r>
      <w:r w:rsidDel="00000000" w:rsidR="00000000" w:rsidRPr="00000000">
        <w:rPr>
          <w:rtl w:val="0"/>
        </w:rPr>
        <w:t xml:space="preserve">”).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 Kaucja płatna będzie przelewem bankowym na rachunek bankowy wskazany w § 3 ust. 3 Umowy/  gotówką do rąk Wynajmującego za pokwitowaniem przekazania, w dniu zawarcia umowy/ w terminie …………………… dni od dnia zawarcia umowy**.</w:t>
      </w:r>
    </w:p>
    <w:p w:rsidR="00000000" w:rsidDel="00000000" w:rsidP="00000000" w:rsidRDefault="00000000" w:rsidRPr="00000000" w14:paraId="0000004E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 W przypadku popadnięcia przez Najemcę w opóźnienie z zapłatą Czynszu lub innych należności określonych w Umowie bądź wyrządzenia szkody w Lokalu, Wynajmujący ma prawo zaliczyć Kaucję lub jej odpowiednią część na poczet tych należności.</w:t>
      </w:r>
    </w:p>
    <w:p w:rsidR="00000000" w:rsidDel="00000000" w:rsidP="00000000" w:rsidRDefault="00000000" w:rsidRPr="00000000" w14:paraId="0000004F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4. W przypadku zaspokojenia Wynajmującego z Kaucji, Najemca zobowiązany jest do jej uzupełnienia do ustalonej pierwotnie wysokości w terminie …………………… dni licząc od dnia otrzymania powiadomienia o rozliczeniu nieuregulowanych należności z Kaucji.</w:t>
      </w:r>
    </w:p>
    <w:p w:rsidR="00000000" w:rsidDel="00000000" w:rsidP="00000000" w:rsidRDefault="00000000" w:rsidRPr="00000000" w14:paraId="00000050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5. Wynajmujący zobowiązuje się niezwłocznie, nie później jednak niż w terminie ……………… dni po wygaśnięciu lub rozwiązaniu Umowy oraz opróżnieniu przez Najemcę Lokalu, jego wydaniu w stanie niepogorszonym i po wykonaniu przez Najemcę wszelkich innych zobowiązań wynikających z Umowy, zwrócić Najemcy Kaucję, z zastrzeżeniem prawa potrącenia z niej należności z tytułu zaległego Czynszu lub kwot potrzebnych na pokrycie kosztów związanych z naprawą szkód spowodowanych przez Najemcę.</w:t>
      </w:r>
    </w:p>
    <w:p w:rsidR="00000000" w:rsidDel="00000000" w:rsidP="00000000" w:rsidRDefault="00000000" w:rsidRPr="00000000" w14:paraId="00000051">
      <w:pPr>
        <w:spacing w:after="240" w:before="240" w:line="252.00000000000003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="252.00000000000003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</w:t>
      </w:r>
    </w:p>
    <w:p w:rsidR="00000000" w:rsidDel="00000000" w:rsidP="00000000" w:rsidRDefault="00000000" w:rsidRPr="00000000" w14:paraId="00000053">
      <w:pPr>
        <w:spacing w:after="240" w:before="240" w:line="252.00000000000003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Wydanie i zwrot Lokalu</w:t>
      </w:r>
    </w:p>
    <w:p w:rsidR="00000000" w:rsidDel="00000000" w:rsidP="00000000" w:rsidRDefault="00000000" w:rsidRPr="00000000" w14:paraId="00000054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1. Wydanie Najemcy Lokalu wraz z wyposażeniem nastąpi w dniu ………………………………………… …………………………………………………………………………………………………………**.</w:t>
      </w:r>
    </w:p>
    <w:p w:rsidR="00000000" w:rsidDel="00000000" w:rsidP="00000000" w:rsidRDefault="00000000" w:rsidRPr="00000000" w14:paraId="00000055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2. W razie ustania Umowy, Najemca zobowiązany jest w terminie ………………………………………… dni od dnia jej ustania, zwrócić Wynajmującemu Lokal wraz z wyposażeniem w stanie niepogorszonym.</w:t>
      </w:r>
    </w:p>
    <w:p w:rsidR="00000000" w:rsidDel="00000000" w:rsidP="00000000" w:rsidRDefault="00000000" w:rsidRPr="00000000" w14:paraId="00000056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3. Przekazanie Lokalu Najemcy oraz zwrot Lokalu Wynajmującemu, wraz z wyposażeniem, zostaną potwierdzone protokołem zdawczo-odbiorczym, którego wzór stanowi </w:t>
      </w:r>
      <w:r w:rsidDel="00000000" w:rsidR="00000000" w:rsidRPr="00000000">
        <w:rPr>
          <w:b w:val="1"/>
          <w:rtl w:val="0"/>
        </w:rPr>
        <w:t xml:space="preserve">Załącznik nr 1</w:t>
      </w:r>
      <w:r w:rsidDel="00000000" w:rsidR="00000000" w:rsidRPr="00000000">
        <w:rPr>
          <w:rtl w:val="0"/>
        </w:rPr>
        <w:t xml:space="preserve"> do Umowy.</w:t>
      </w:r>
    </w:p>
    <w:p w:rsidR="00000000" w:rsidDel="00000000" w:rsidP="00000000" w:rsidRDefault="00000000" w:rsidRPr="00000000" w14:paraId="00000057">
      <w:pPr>
        <w:spacing w:after="240" w:before="240" w:line="252.00000000000003" w:lineRule="auto"/>
        <w:jc w:val="both"/>
        <w:rPr/>
      </w:pPr>
      <w:r w:rsidDel="00000000" w:rsidR="00000000" w:rsidRPr="00000000">
        <w:rPr>
          <w:rtl w:val="0"/>
        </w:rPr>
        <w:t xml:space="preserve">4. Dokonując zwrotu Lokalu Najemca zobowiązany jest opróżnić Lokal ze wszystkich stanowiących jego własność rzeczy pod rygorem ich usunięcia przez Wynajmującego na koszt Najemcy, jeżeli Najemca nie usunie ich w terminie ………………………………………… od dnia zawiadomienia przez Wynajmującego o obowiązku opróżnienia Lokalu.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§ 8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Postanowienia końcowe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 Umowa wchodzi w życie z dniem jej zawarcia.    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 W sprawach nieuregulowanych Umową mają zastosowanie obowiązujące przepisy polskiego prawa, w szczególności ustawy z dnia 23 kwietnia 1964 r. Kodeks cywilny.    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3. W przypadku, gdyby jakiekolwiek postanowienie Umowy okazało się nieważne, pozostałe jej postanowienia pozostają w mocy. Strony zobowiązują się niezwłocznie zastąpić nieważne postanowienie, ważnym postanowieniem, które byłoby najbliższe celowi gospodarczemu postanowienia uznanego za nieważne.    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4. Wszelkie zmiany lub uzupełnienia Umowy wymagają formy pisemnej pod rygorem nieważności</w:t>
      </w:r>
      <w:r w:rsidDel="00000000" w:rsidR="00000000" w:rsidRPr="00000000">
        <w:rPr>
          <w:color w:val="7030a0"/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5. Umowa została sporządzona w dwóch egzemplarzach, po jednym dla każdej ze Stron. </w:t>
      </w:r>
    </w:p>
    <w:p w:rsidR="00000000" w:rsidDel="00000000" w:rsidP="00000000" w:rsidRDefault="00000000" w:rsidRPr="00000000" w14:paraId="00000061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240" w:before="240" w:line="252.0000000000000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="252.00000000000003" w:lineRule="auto"/>
        <w:jc w:val="center"/>
        <w:rPr/>
      </w:pPr>
      <w:r w:rsidDel="00000000" w:rsidR="00000000" w:rsidRPr="00000000">
        <w:rPr>
          <w:rtl w:val="0"/>
        </w:rPr>
        <w:t xml:space="preserve">________________________</w:t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6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Wynajmujący</w:t>
        <w:tab/>
        <w:tab/>
        <w:tab/>
        <w:tab/>
        <w:tab/>
        <w:tab/>
        <w:tab/>
        <w:t xml:space="preserve">Najemca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Załączniki: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 Wzór protokołu zdawczo-odbiorczego.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